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C6FD" w14:textId="1BC00DF4" w:rsidR="008465DB" w:rsidRDefault="0072795D">
      <w:r>
        <w:t xml:space="preserve"> </w:t>
      </w:r>
      <w:r w:rsidR="003A468D">
        <w:rPr>
          <w:noProof/>
          <w:lang w:eastAsia="nb-NO"/>
        </w:rPr>
        <w:drawing>
          <wp:inline distT="0" distB="0" distL="0" distR="0" wp14:anchorId="6BB97954" wp14:editId="4570819A">
            <wp:extent cx="630000" cy="651600"/>
            <wp:effectExtent l="38100" t="38100" r="93980" b="914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65160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988D292" w14:textId="77777777" w:rsidR="00DC77F2" w:rsidRDefault="00DC77F2"/>
    <w:p w14:paraId="5102EBC7" w14:textId="4A97286B" w:rsidR="00DC77F2" w:rsidRDefault="00DC77F2">
      <w:pPr>
        <w:rPr>
          <w:b/>
          <w:sz w:val="28"/>
          <w:szCs w:val="28"/>
          <w:u w:val="single"/>
        </w:rPr>
      </w:pPr>
      <w:r w:rsidRPr="00DC77F2">
        <w:rPr>
          <w:b/>
          <w:sz w:val="28"/>
          <w:szCs w:val="28"/>
          <w:u w:val="single"/>
        </w:rPr>
        <w:t xml:space="preserve">Årsmøtesak </w:t>
      </w:r>
      <w:r w:rsidR="00A75E67">
        <w:rPr>
          <w:b/>
          <w:sz w:val="28"/>
          <w:szCs w:val="28"/>
          <w:u w:val="single"/>
        </w:rPr>
        <w:t>1</w:t>
      </w:r>
      <w:r w:rsidR="00F445A9">
        <w:rPr>
          <w:b/>
          <w:sz w:val="28"/>
          <w:szCs w:val="28"/>
          <w:u w:val="single"/>
        </w:rPr>
        <w:t>2</w:t>
      </w:r>
    </w:p>
    <w:p w14:paraId="0341F863" w14:textId="77777777" w:rsidR="00EE11C8" w:rsidRDefault="00EE11C8">
      <w:pPr>
        <w:rPr>
          <w:b/>
          <w:sz w:val="32"/>
          <w:szCs w:val="32"/>
        </w:rPr>
      </w:pPr>
    </w:p>
    <w:p w14:paraId="6687ED29" w14:textId="73CC64BF" w:rsidR="00DC77F2" w:rsidRDefault="00F138CC">
      <w:pPr>
        <w:rPr>
          <w:b/>
          <w:sz w:val="32"/>
          <w:szCs w:val="32"/>
        </w:rPr>
      </w:pPr>
      <w:r>
        <w:rPr>
          <w:b/>
          <w:sz w:val="32"/>
          <w:szCs w:val="32"/>
        </w:rPr>
        <w:t>Budsjett for 2021</w:t>
      </w:r>
    </w:p>
    <w:p w14:paraId="08A8AB40" w14:textId="14E2B154" w:rsidR="00397CCF" w:rsidRDefault="00B23E8E" w:rsidP="00B23E8E">
      <w:pPr>
        <w:spacing w:after="0" w:line="240" w:lineRule="auto"/>
        <w:rPr>
          <w:bCs/>
        </w:rPr>
      </w:pPr>
      <w:r>
        <w:rPr>
          <w:bCs/>
        </w:rPr>
        <w:t xml:space="preserve">Styrets budsjettforslag presenteres her for vedtak på hovedpostnivå. </w:t>
      </w:r>
      <w:r w:rsidR="00397CCF" w:rsidRPr="00397CCF">
        <w:rPr>
          <w:bCs/>
        </w:rPr>
        <w:t xml:space="preserve">Det vises </w:t>
      </w:r>
      <w:r>
        <w:rPr>
          <w:bCs/>
        </w:rPr>
        <w:t>viser</w:t>
      </w:r>
      <w:r w:rsidR="00397CCF" w:rsidRPr="00397CCF">
        <w:rPr>
          <w:bCs/>
        </w:rPr>
        <w:t xml:space="preserve"> en brutto omsetning på kr </w:t>
      </w:r>
      <w:r w:rsidR="006471BA">
        <w:rPr>
          <w:bCs/>
        </w:rPr>
        <w:t>3.</w:t>
      </w:r>
      <w:r w:rsidR="00566079">
        <w:rPr>
          <w:bCs/>
        </w:rPr>
        <w:t>902.059</w:t>
      </w:r>
      <w:r w:rsidR="00397CCF" w:rsidRPr="00397CCF">
        <w:rPr>
          <w:bCs/>
        </w:rPr>
        <w:t xml:space="preserve"> og forventet resultat på kr </w:t>
      </w:r>
      <w:r w:rsidR="006471BA">
        <w:rPr>
          <w:bCs/>
        </w:rPr>
        <w:t>136.559</w:t>
      </w:r>
    </w:p>
    <w:p w14:paraId="57B9A24F" w14:textId="77777777" w:rsidR="00EE11C8" w:rsidRPr="00397CCF" w:rsidRDefault="00EE11C8" w:rsidP="00B23E8E">
      <w:pPr>
        <w:spacing w:after="0" w:line="240" w:lineRule="auto"/>
        <w:rPr>
          <w:bCs/>
        </w:rPr>
      </w:pPr>
    </w:p>
    <w:p w14:paraId="6D161DBF" w14:textId="5351106A" w:rsidR="00941A1A" w:rsidRDefault="00600F42" w:rsidP="00B23E8E">
      <w:pPr>
        <w:spacing w:line="240" w:lineRule="auto"/>
      </w:pPr>
      <w:r>
        <w:t>Budsjettet er utarbeidet med utgangspunkt i drift på nivå med tidligere år.</w:t>
      </w:r>
    </w:p>
    <w:p w14:paraId="67EF87ED" w14:textId="0794836C" w:rsidR="00600F42" w:rsidRDefault="00600F42" w:rsidP="00B23E8E">
      <w:pPr>
        <w:spacing w:after="0" w:line="240" w:lineRule="auto"/>
      </w:pPr>
      <w:r>
        <w:t>På utgiftssiden er det bl.a. lagt til grunn at:</w:t>
      </w:r>
    </w:p>
    <w:p w14:paraId="67828E17" w14:textId="77777777" w:rsidR="00EE11C8" w:rsidRDefault="00EE11C8" w:rsidP="00B23E8E">
      <w:pPr>
        <w:spacing w:after="0" w:line="240" w:lineRule="auto"/>
      </w:pPr>
    </w:p>
    <w:p w14:paraId="3A2C44D1" w14:textId="53136CF7" w:rsidR="00600F42" w:rsidRDefault="00600F42" w:rsidP="00B23E8E">
      <w:pPr>
        <w:pStyle w:val="Listeavsnitt"/>
        <w:numPr>
          <w:ilvl w:val="0"/>
          <w:numId w:val="22"/>
        </w:numPr>
        <w:spacing w:line="240" w:lineRule="auto"/>
      </w:pPr>
      <w:r>
        <w:t>Det er økonomisk dekning for tre banearbeidere i fulle stillinger</w:t>
      </w:r>
    </w:p>
    <w:p w14:paraId="496F367A" w14:textId="668E92AE" w:rsidR="00600F42" w:rsidRDefault="00600F42" w:rsidP="00B23E8E">
      <w:pPr>
        <w:pStyle w:val="Listeavsnitt"/>
        <w:numPr>
          <w:ilvl w:val="0"/>
          <w:numId w:val="22"/>
        </w:numPr>
        <w:spacing w:line="240" w:lineRule="auto"/>
      </w:pPr>
      <w:r>
        <w:t>Det er tatt høyde for noe ekstrahjelp/avlastning både i proshop og på anleggsside</w:t>
      </w:r>
    </w:p>
    <w:p w14:paraId="069E18C3" w14:textId="4552321F" w:rsidR="00600F42" w:rsidRDefault="00600F42" w:rsidP="00B23E8E">
      <w:pPr>
        <w:pStyle w:val="Listeavsnitt"/>
        <w:numPr>
          <w:ilvl w:val="0"/>
          <w:numId w:val="22"/>
        </w:numPr>
        <w:spacing w:line="240" w:lineRule="auto"/>
      </w:pPr>
      <w:r>
        <w:t>Det er regnet inn utgifter knyttet til ny fairwayklipper</w:t>
      </w:r>
      <w:r w:rsidR="00397CCF">
        <w:t xml:space="preserve"> og flere golfbiler</w:t>
      </w:r>
    </w:p>
    <w:p w14:paraId="24B6E5BD" w14:textId="2B0445A5" w:rsidR="00600F42" w:rsidRDefault="00600F42" w:rsidP="00B23E8E">
      <w:pPr>
        <w:pStyle w:val="Listeavsnitt"/>
        <w:numPr>
          <w:ilvl w:val="0"/>
          <w:numId w:val="22"/>
        </w:numPr>
        <w:spacing w:line="240" w:lineRule="auto"/>
      </w:pPr>
      <w:r>
        <w:t>Det skal utføres moderate forbedringer på banen</w:t>
      </w:r>
    </w:p>
    <w:p w14:paraId="5DF08BD4" w14:textId="1691E99E" w:rsidR="00600F42" w:rsidRDefault="00600F42" w:rsidP="00B23E8E">
      <w:pPr>
        <w:spacing w:after="0" w:line="240" w:lineRule="auto"/>
      </w:pPr>
      <w:r>
        <w:t>På inntektssiden er det forutsatt at:</w:t>
      </w:r>
    </w:p>
    <w:p w14:paraId="76BBFD08" w14:textId="77777777" w:rsidR="00EE11C8" w:rsidRDefault="00EE11C8" w:rsidP="00B23E8E">
      <w:pPr>
        <w:spacing w:after="0" w:line="240" w:lineRule="auto"/>
      </w:pPr>
    </w:p>
    <w:p w14:paraId="0F9CD378" w14:textId="798576B0" w:rsidR="00600F42" w:rsidRDefault="00600F42" w:rsidP="00B23E8E">
      <w:pPr>
        <w:pStyle w:val="Listeavsnitt"/>
        <w:numPr>
          <w:ilvl w:val="0"/>
          <w:numId w:val="23"/>
        </w:numPr>
        <w:spacing w:line="240" w:lineRule="auto"/>
      </w:pPr>
      <w:r>
        <w:t xml:space="preserve">Satser for kontingent, fritt spill </w:t>
      </w:r>
      <w:r w:rsidR="00397CCF">
        <w:t>og greenfee er uendret</w:t>
      </w:r>
      <w:r w:rsidR="00CF02F1">
        <w:t xml:space="preserve"> fra 2020</w:t>
      </w:r>
    </w:p>
    <w:p w14:paraId="3488AA3A" w14:textId="1C16D8CF" w:rsidR="00397CCF" w:rsidRDefault="00397CCF" w:rsidP="00B23E8E">
      <w:pPr>
        <w:pStyle w:val="Listeavsnitt"/>
        <w:numPr>
          <w:ilvl w:val="0"/>
          <w:numId w:val="23"/>
        </w:numPr>
        <w:spacing w:line="240" w:lineRule="auto"/>
      </w:pPr>
      <w:r>
        <w:t>Samlete greenfeeinntekter er på 2019-nivå</w:t>
      </w:r>
    </w:p>
    <w:p w14:paraId="3388359F" w14:textId="79E4FD04" w:rsidR="00397CCF" w:rsidRDefault="00397CCF" w:rsidP="00B23E8E">
      <w:pPr>
        <w:pStyle w:val="Listeavsnitt"/>
        <w:numPr>
          <w:ilvl w:val="0"/>
          <w:numId w:val="23"/>
        </w:numPr>
        <w:spacing w:line="240" w:lineRule="auto"/>
      </w:pPr>
      <w:r>
        <w:t>Tallet på hyttespilleretter avgrenses til 100 stk</w:t>
      </w:r>
    </w:p>
    <w:p w14:paraId="4D98D09D" w14:textId="24E7034F" w:rsidR="00CF02F1" w:rsidRDefault="00CF02F1" w:rsidP="00B23E8E">
      <w:pPr>
        <w:spacing w:after="0" w:line="240" w:lineRule="auto"/>
      </w:pPr>
      <w:r>
        <w:t>Styret anser budsjetteringen for å være konservativ.</w:t>
      </w:r>
    </w:p>
    <w:p w14:paraId="4D76BAA6" w14:textId="77777777" w:rsidR="00EE11C8" w:rsidRDefault="00EE11C8" w:rsidP="00B23E8E">
      <w:pPr>
        <w:spacing w:after="0" w:line="240" w:lineRule="auto"/>
      </w:pPr>
    </w:p>
    <w:p w14:paraId="60CB75B1" w14:textId="10274543" w:rsidR="00397CCF" w:rsidRDefault="00397CCF" w:rsidP="00B23E8E">
      <w:pPr>
        <w:spacing w:line="240" w:lineRule="auto"/>
      </w:pPr>
      <w:r>
        <w:t>Dersom den faktiske økonomiske utvikling gir grunnlag for det, ønsker styret ut over dette å prioritere midler til tiltak knyttet til utvikling av trenings- og klubbhusområdet samt til å redusere transportstrekningene rundt hull 7. Dette vil en se i sammenheng med arbeidet til særskilt oppnevnt prosjektgruppe.</w:t>
      </w:r>
    </w:p>
    <w:p w14:paraId="6828219A" w14:textId="7B02047C" w:rsidR="00EE11C8" w:rsidRDefault="00EE11C8">
      <w:pPr>
        <w:rPr>
          <w:bCs/>
        </w:rPr>
      </w:pPr>
      <w:r>
        <w:rPr>
          <w:bCs/>
        </w:rPr>
        <w:br w:type="page"/>
      </w:r>
    </w:p>
    <w:p w14:paraId="540EF508" w14:textId="77777777" w:rsidR="007B7FE5" w:rsidRDefault="007B7FE5" w:rsidP="00C4222B">
      <w:pPr>
        <w:rPr>
          <w:bCs/>
        </w:rPr>
      </w:pPr>
    </w:p>
    <w:tbl>
      <w:tblPr>
        <w:tblStyle w:val="Tabellrutenet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1985"/>
      </w:tblGrid>
      <w:tr w:rsidR="00EE11C8" w14:paraId="39C2920B" w14:textId="77777777" w:rsidTr="00C3729E">
        <w:trPr>
          <w:trHeight w:val="617"/>
        </w:trPr>
        <w:tc>
          <w:tcPr>
            <w:tcW w:w="3261" w:type="dxa"/>
          </w:tcPr>
          <w:p w14:paraId="6E57970D" w14:textId="77777777" w:rsidR="00EE11C8" w:rsidRDefault="00EE11C8" w:rsidP="00C4222B">
            <w:pPr>
              <w:rPr>
                <w:bCs/>
              </w:rPr>
            </w:pPr>
          </w:p>
        </w:tc>
        <w:tc>
          <w:tcPr>
            <w:tcW w:w="1842" w:type="dxa"/>
          </w:tcPr>
          <w:p w14:paraId="314AC3F6" w14:textId="63878F95" w:rsidR="00EE11C8" w:rsidRPr="00C3729E" w:rsidRDefault="00EE11C8" w:rsidP="00EE11C8">
            <w:pPr>
              <w:jc w:val="right"/>
              <w:rPr>
                <w:b/>
                <w:sz w:val="24"/>
                <w:szCs w:val="24"/>
              </w:rPr>
            </w:pPr>
            <w:r w:rsidRPr="00C3729E">
              <w:rPr>
                <w:b/>
                <w:sz w:val="24"/>
                <w:szCs w:val="24"/>
              </w:rPr>
              <w:t>Budsjett 2021</w:t>
            </w:r>
          </w:p>
        </w:tc>
        <w:tc>
          <w:tcPr>
            <w:tcW w:w="1985" w:type="dxa"/>
          </w:tcPr>
          <w:p w14:paraId="1C4C801F" w14:textId="64377669" w:rsidR="00EE11C8" w:rsidRPr="00C3729E" w:rsidRDefault="00EE11C8" w:rsidP="00EE11C8">
            <w:pPr>
              <w:jc w:val="right"/>
              <w:rPr>
                <w:b/>
                <w:sz w:val="24"/>
                <w:szCs w:val="24"/>
              </w:rPr>
            </w:pPr>
            <w:r w:rsidRPr="00C3729E">
              <w:rPr>
                <w:b/>
                <w:sz w:val="24"/>
                <w:szCs w:val="24"/>
              </w:rPr>
              <w:t>Regnskap 2020</w:t>
            </w:r>
          </w:p>
        </w:tc>
      </w:tr>
      <w:tr w:rsidR="00EE11C8" w14:paraId="325DB61B" w14:textId="77777777" w:rsidTr="00C3729E">
        <w:tc>
          <w:tcPr>
            <w:tcW w:w="3261" w:type="dxa"/>
          </w:tcPr>
          <w:p w14:paraId="78698483" w14:textId="7EDE890A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Medlemsinntekter</w:t>
            </w:r>
          </w:p>
        </w:tc>
        <w:tc>
          <w:tcPr>
            <w:tcW w:w="1842" w:type="dxa"/>
          </w:tcPr>
          <w:p w14:paraId="030D919A" w14:textId="27E6B982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700.000</w:t>
            </w:r>
          </w:p>
        </w:tc>
        <w:tc>
          <w:tcPr>
            <w:tcW w:w="1985" w:type="dxa"/>
          </w:tcPr>
          <w:p w14:paraId="3A9765BC" w14:textId="7A708820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766.539</w:t>
            </w:r>
          </w:p>
        </w:tc>
      </w:tr>
      <w:tr w:rsidR="00EE11C8" w14:paraId="6CF01961" w14:textId="77777777" w:rsidTr="00C3729E">
        <w:tc>
          <w:tcPr>
            <w:tcW w:w="3261" w:type="dxa"/>
          </w:tcPr>
          <w:p w14:paraId="7C9A8673" w14:textId="2FE4EE5D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Hyttemedlemskap</w:t>
            </w:r>
          </w:p>
        </w:tc>
        <w:tc>
          <w:tcPr>
            <w:tcW w:w="1842" w:type="dxa"/>
          </w:tcPr>
          <w:p w14:paraId="4F24EA47" w14:textId="4FB4A8A9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390.000</w:t>
            </w:r>
          </w:p>
        </w:tc>
        <w:tc>
          <w:tcPr>
            <w:tcW w:w="1985" w:type="dxa"/>
          </w:tcPr>
          <w:p w14:paraId="563C9369" w14:textId="4F290BFE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284.365</w:t>
            </w:r>
          </w:p>
        </w:tc>
      </w:tr>
      <w:tr w:rsidR="00EE11C8" w14:paraId="1B4CF6D8" w14:textId="77777777" w:rsidTr="00C3729E">
        <w:tc>
          <w:tcPr>
            <w:tcW w:w="3261" w:type="dxa"/>
          </w:tcPr>
          <w:p w14:paraId="1AF07F2D" w14:textId="5F0D87D2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Greenfee</w:t>
            </w:r>
          </w:p>
        </w:tc>
        <w:tc>
          <w:tcPr>
            <w:tcW w:w="1842" w:type="dxa"/>
          </w:tcPr>
          <w:p w14:paraId="174B980C" w14:textId="0D5EA42A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850.000</w:t>
            </w:r>
          </w:p>
        </w:tc>
        <w:tc>
          <w:tcPr>
            <w:tcW w:w="1985" w:type="dxa"/>
          </w:tcPr>
          <w:p w14:paraId="4A14CEC3" w14:textId="37C8FBA7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1.705.148</w:t>
            </w:r>
          </w:p>
        </w:tc>
      </w:tr>
      <w:tr w:rsidR="00EE11C8" w14:paraId="03335ED5" w14:textId="77777777" w:rsidTr="00C3729E">
        <w:tc>
          <w:tcPr>
            <w:tcW w:w="3261" w:type="dxa"/>
          </w:tcPr>
          <w:p w14:paraId="7D41074E" w14:textId="14E91037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Simulator</w:t>
            </w:r>
          </w:p>
        </w:tc>
        <w:tc>
          <w:tcPr>
            <w:tcW w:w="1842" w:type="dxa"/>
          </w:tcPr>
          <w:p w14:paraId="42C23F0F" w14:textId="2F9E2C3A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90.000</w:t>
            </w:r>
          </w:p>
        </w:tc>
        <w:tc>
          <w:tcPr>
            <w:tcW w:w="1985" w:type="dxa"/>
          </w:tcPr>
          <w:p w14:paraId="30FA08E1" w14:textId="4F04F533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33.155</w:t>
            </w:r>
          </w:p>
        </w:tc>
      </w:tr>
      <w:tr w:rsidR="00EE11C8" w14:paraId="43B3F348" w14:textId="77777777" w:rsidTr="00C3729E">
        <w:tc>
          <w:tcPr>
            <w:tcW w:w="3261" w:type="dxa"/>
          </w:tcPr>
          <w:p w14:paraId="14EB3E18" w14:textId="6F21F2DE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Proshop</w:t>
            </w:r>
          </w:p>
        </w:tc>
        <w:tc>
          <w:tcPr>
            <w:tcW w:w="1842" w:type="dxa"/>
          </w:tcPr>
          <w:p w14:paraId="1FB9E1DB" w14:textId="520C3A8B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755.000</w:t>
            </w:r>
          </w:p>
        </w:tc>
        <w:tc>
          <w:tcPr>
            <w:tcW w:w="1985" w:type="dxa"/>
          </w:tcPr>
          <w:p w14:paraId="391A5ECF" w14:textId="6DDC969F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881.966</w:t>
            </w:r>
          </w:p>
        </w:tc>
      </w:tr>
      <w:tr w:rsidR="00EE11C8" w14:paraId="16BF9674" w14:textId="77777777" w:rsidTr="00C3729E">
        <w:tc>
          <w:tcPr>
            <w:tcW w:w="3261" w:type="dxa"/>
          </w:tcPr>
          <w:p w14:paraId="47AC0F69" w14:textId="3C306921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Protimer</w:t>
            </w:r>
          </w:p>
        </w:tc>
        <w:tc>
          <w:tcPr>
            <w:tcW w:w="1842" w:type="dxa"/>
          </w:tcPr>
          <w:p w14:paraId="2ED80670" w14:textId="476D9731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150.000</w:t>
            </w:r>
          </w:p>
        </w:tc>
        <w:tc>
          <w:tcPr>
            <w:tcW w:w="1985" w:type="dxa"/>
          </w:tcPr>
          <w:p w14:paraId="307BC19E" w14:textId="21D56666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159.216</w:t>
            </w:r>
          </w:p>
        </w:tc>
      </w:tr>
      <w:tr w:rsidR="00EE11C8" w14:paraId="4B932F8F" w14:textId="77777777" w:rsidTr="00C3729E">
        <w:tc>
          <w:tcPr>
            <w:tcW w:w="3261" w:type="dxa"/>
          </w:tcPr>
          <w:p w14:paraId="6863239A" w14:textId="04308BF1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Sponsorinntekt</w:t>
            </w:r>
          </w:p>
        </w:tc>
        <w:tc>
          <w:tcPr>
            <w:tcW w:w="1842" w:type="dxa"/>
          </w:tcPr>
          <w:p w14:paraId="3E59B6B1" w14:textId="120C3134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300.000</w:t>
            </w:r>
          </w:p>
        </w:tc>
        <w:tc>
          <w:tcPr>
            <w:tcW w:w="1985" w:type="dxa"/>
          </w:tcPr>
          <w:p w14:paraId="12C285C9" w14:textId="3BE5CC32" w:rsidR="00EE11C8" w:rsidRDefault="00EE11C8" w:rsidP="00EE11C8">
            <w:pPr>
              <w:jc w:val="right"/>
              <w:rPr>
                <w:bCs/>
              </w:rPr>
            </w:pPr>
            <w:r>
              <w:rPr>
                <w:bCs/>
              </w:rPr>
              <w:t>221.714</w:t>
            </w:r>
          </w:p>
        </w:tc>
      </w:tr>
      <w:tr w:rsidR="00EE11C8" w14:paraId="40520872" w14:textId="77777777" w:rsidTr="00C3729E">
        <w:trPr>
          <w:trHeight w:val="453"/>
        </w:trPr>
        <w:tc>
          <w:tcPr>
            <w:tcW w:w="3261" w:type="dxa"/>
          </w:tcPr>
          <w:p w14:paraId="4943D4CA" w14:textId="1F3D17D6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Andre inntekter</w:t>
            </w:r>
          </w:p>
        </w:tc>
        <w:tc>
          <w:tcPr>
            <w:tcW w:w="1842" w:type="dxa"/>
          </w:tcPr>
          <w:p w14:paraId="4A472984" w14:textId="7BB3720C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667.059</w:t>
            </w:r>
          </w:p>
        </w:tc>
        <w:tc>
          <w:tcPr>
            <w:tcW w:w="1985" w:type="dxa"/>
          </w:tcPr>
          <w:p w14:paraId="27108884" w14:textId="38396EE0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687.177</w:t>
            </w:r>
          </w:p>
        </w:tc>
      </w:tr>
      <w:tr w:rsidR="00C3729E" w:rsidRPr="00C3729E" w14:paraId="19AF17DA" w14:textId="77777777" w:rsidTr="00C3729E">
        <w:trPr>
          <w:trHeight w:val="559"/>
        </w:trPr>
        <w:tc>
          <w:tcPr>
            <w:tcW w:w="3261" w:type="dxa"/>
          </w:tcPr>
          <w:p w14:paraId="54CFD5EF" w14:textId="02A0F106" w:rsidR="00EE11C8" w:rsidRPr="00C3729E" w:rsidRDefault="00EE11C8" w:rsidP="00C4222B">
            <w:pPr>
              <w:rPr>
                <w:b/>
              </w:rPr>
            </w:pPr>
            <w:r w:rsidRPr="00C3729E">
              <w:rPr>
                <w:b/>
              </w:rPr>
              <w:t>Sum inntekter</w:t>
            </w:r>
          </w:p>
        </w:tc>
        <w:tc>
          <w:tcPr>
            <w:tcW w:w="1842" w:type="dxa"/>
          </w:tcPr>
          <w:p w14:paraId="444F255D" w14:textId="21F7B628" w:rsidR="00EE11C8" w:rsidRPr="00C3729E" w:rsidRDefault="00016075" w:rsidP="00EE11C8">
            <w:pPr>
              <w:jc w:val="right"/>
              <w:rPr>
                <w:b/>
              </w:rPr>
            </w:pPr>
            <w:r w:rsidRPr="00C3729E">
              <w:rPr>
                <w:b/>
              </w:rPr>
              <w:t>3.902.059</w:t>
            </w:r>
          </w:p>
        </w:tc>
        <w:tc>
          <w:tcPr>
            <w:tcW w:w="1985" w:type="dxa"/>
          </w:tcPr>
          <w:p w14:paraId="2B593E13" w14:textId="5D12183D" w:rsidR="00EE11C8" w:rsidRPr="00C3729E" w:rsidRDefault="00016075" w:rsidP="00EE11C8">
            <w:pPr>
              <w:jc w:val="right"/>
              <w:rPr>
                <w:b/>
                <w:color w:val="FF0000"/>
              </w:rPr>
            </w:pPr>
            <w:r w:rsidRPr="00C3729E">
              <w:rPr>
                <w:b/>
              </w:rPr>
              <w:t>4.739.280</w:t>
            </w:r>
          </w:p>
        </w:tc>
      </w:tr>
      <w:tr w:rsidR="00EE11C8" w14:paraId="2A32A7F4" w14:textId="77777777" w:rsidTr="00C3729E">
        <w:trPr>
          <w:trHeight w:val="236"/>
        </w:trPr>
        <w:tc>
          <w:tcPr>
            <w:tcW w:w="3261" w:type="dxa"/>
          </w:tcPr>
          <w:p w14:paraId="012A8092" w14:textId="06E7FB97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Varekost</w:t>
            </w:r>
          </w:p>
        </w:tc>
        <w:tc>
          <w:tcPr>
            <w:tcW w:w="1842" w:type="dxa"/>
          </w:tcPr>
          <w:p w14:paraId="56931CC2" w14:textId="3AD5BC6B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380.000</w:t>
            </w:r>
          </w:p>
        </w:tc>
        <w:tc>
          <w:tcPr>
            <w:tcW w:w="1985" w:type="dxa"/>
          </w:tcPr>
          <w:p w14:paraId="64C30F66" w14:textId="1F39C6AA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480.546</w:t>
            </w:r>
          </w:p>
        </w:tc>
      </w:tr>
      <w:tr w:rsidR="00EE11C8" w14:paraId="4627ED99" w14:textId="77777777" w:rsidTr="00C3729E">
        <w:trPr>
          <w:trHeight w:val="254"/>
        </w:trPr>
        <w:tc>
          <w:tcPr>
            <w:tcW w:w="3261" w:type="dxa"/>
          </w:tcPr>
          <w:p w14:paraId="52805166" w14:textId="0EDDCFA4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Personalkostnader</w:t>
            </w:r>
          </w:p>
        </w:tc>
        <w:tc>
          <w:tcPr>
            <w:tcW w:w="1842" w:type="dxa"/>
          </w:tcPr>
          <w:p w14:paraId="1FBF961D" w14:textId="41F36483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1.860.500</w:t>
            </w:r>
          </w:p>
        </w:tc>
        <w:tc>
          <w:tcPr>
            <w:tcW w:w="1985" w:type="dxa"/>
          </w:tcPr>
          <w:p w14:paraId="13EEAB22" w14:textId="3763DE21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1.525.422</w:t>
            </w:r>
          </w:p>
        </w:tc>
      </w:tr>
      <w:tr w:rsidR="00EE11C8" w14:paraId="23F1DAF4" w14:textId="77777777" w:rsidTr="00C3729E">
        <w:tc>
          <w:tcPr>
            <w:tcW w:w="3261" w:type="dxa"/>
          </w:tcPr>
          <w:p w14:paraId="1025726F" w14:textId="2DB3D4CD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Avskrivninger</w:t>
            </w:r>
          </w:p>
        </w:tc>
        <w:tc>
          <w:tcPr>
            <w:tcW w:w="1842" w:type="dxa"/>
          </w:tcPr>
          <w:p w14:paraId="07A3B6D0" w14:textId="1AC5C2AA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140.000</w:t>
            </w:r>
          </w:p>
        </w:tc>
        <w:tc>
          <w:tcPr>
            <w:tcW w:w="1985" w:type="dxa"/>
          </w:tcPr>
          <w:p w14:paraId="2EA8FCAA" w14:textId="2E18A3C9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40.000</w:t>
            </w:r>
          </w:p>
        </w:tc>
      </w:tr>
      <w:tr w:rsidR="00EE11C8" w14:paraId="107BDABA" w14:textId="77777777" w:rsidTr="00C3729E">
        <w:tc>
          <w:tcPr>
            <w:tcW w:w="3261" w:type="dxa"/>
          </w:tcPr>
          <w:p w14:paraId="466E40BB" w14:textId="7BDD8DCC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Bane- og klubbhuskostnader</w:t>
            </w:r>
          </w:p>
        </w:tc>
        <w:tc>
          <w:tcPr>
            <w:tcW w:w="1842" w:type="dxa"/>
          </w:tcPr>
          <w:p w14:paraId="0EB61D74" w14:textId="7C4E0465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815.500</w:t>
            </w:r>
          </w:p>
        </w:tc>
        <w:tc>
          <w:tcPr>
            <w:tcW w:w="1985" w:type="dxa"/>
          </w:tcPr>
          <w:p w14:paraId="7B94A49B" w14:textId="309C749C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863.095</w:t>
            </w:r>
          </w:p>
        </w:tc>
      </w:tr>
      <w:tr w:rsidR="00EE11C8" w14:paraId="73BBB488" w14:textId="77777777" w:rsidTr="00C3729E">
        <w:tc>
          <w:tcPr>
            <w:tcW w:w="3261" w:type="dxa"/>
          </w:tcPr>
          <w:p w14:paraId="7E661DF0" w14:textId="026F29F3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Maskiner</w:t>
            </w:r>
          </w:p>
        </w:tc>
        <w:tc>
          <w:tcPr>
            <w:tcW w:w="1842" w:type="dxa"/>
          </w:tcPr>
          <w:p w14:paraId="2E97748D" w14:textId="66EF455B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102.500</w:t>
            </w:r>
          </w:p>
        </w:tc>
        <w:tc>
          <w:tcPr>
            <w:tcW w:w="1985" w:type="dxa"/>
          </w:tcPr>
          <w:p w14:paraId="035F2283" w14:textId="6D4616B4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154.943</w:t>
            </w:r>
          </w:p>
        </w:tc>
      </w:tr>
      <w:tr w:rsidR="00EE11C8" w14:paraId="29416937" w14:textId="77777777" w:rsidTr="00C3729E">
        <w:trPr>
          <w:trHeight w:val="295"/>
        </w:trPr>
        <w:tc>
          <w:tcPr>
            <w:tcW w:w="3261" w:type="dxa"/>
          </w:tcPr>
          <w:p w14:paraId="74C1FD67" w14:textId="7380210A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Andre driftskostnader</w:t>
            </w:r>
          </w:p>
        </w:tc>
        <w:tc>
          <w:tcPr>
            <w:tcW w:w="1842" w:type="dxa"/>
          </w:tcPr>
          <w:p w14:paraId="51236069" w14:textId="3F1033EF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467.000</w:t>
            </w:r>
          </w:p>
        </w:tc>
        <w:tc>
          <w:tcPr>
            <w:tcW w:w="1985" w:type="dxa"/>
          </w:tcPr>
          <w:p w14:paraId="5536900F" w14:textId="65793AA2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429.354</w:t>
            </w:r>
          </w:p>
        </w:tc>
      </w:tr>
      <w:tr w:rsidR="00EE11C8" w14:paraId="7C48CD55" w14:textId="77777777" w:rsidTr="00C3729E">
        <w:trPr>
          <w:trHeight w:val="415"/>
        </w:trPr>
        <w:tc>
          <w:tcPr>
            <w:tcW w:w="3261" w:type="dxa"/>
          </w:tcPr>
          <w:p w14:paraId="57B732BE" w14:textId="100D066A" w:rsidR="00EE11C8" w:rsidRDefault="00C3729E" w:rsidP="00C4222B">
            <w:pPr>
              <w:rPr>
                <w:bCs/>
              </w:rPr>
            </w:pPr>
            <w:r>
              <w:rPr>
                <w:bCs/>
              </w:rPr>
              <w:t>Sum driftskostnader</w:t>
            </w:r>
          </w:p>
        </w:tc>
        <w:tc>
          <w:tcPr>
            <w:tcW w:w="1842" w:type="dxa"/>
          </w:tcPr>
          <w:p w14:paraId="2A2283C2" w14:textId="16836692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1.525.000</w:t>
            </w:r>
          </w:p>
        </w:tc>
        <w:tc>
          <w:tcPr>
            <w:tcW w:w="1985" w:type="dxa"/>
          </w:tcPr>
          <w:p w14:paraId="09257010" w14:textId="67D3D62E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1.487.392</w:t>
            </w:r>
          </w:p>
        </w:tc>
      </w:tr>
      <w:tr w:rsidR="00EE11C8" w14:paraId="56550053" w14:textId="77777777" w:rsidTr="00C3729E">
        <w:trPr>
          <w:trHeight w:val="408"/>
        </w:trPr>
        <w:tc>
          <w:tcPr>
            <w:tcW w:w="3261" w:type="dxa"/>
          </w:tcPr>
          <w:p w14:paraId="04EAD80B" w14:textId="276EE90A" w:rsidR="00EE11C8" w:rsidRDefault="00EE11C8" w:rsidP="00C4222B">
            <w:pPr>
              <w:rPr>
                <w:bCs/>
              </w:rPr>
            </w:pPr>
            <w:r>
              <w:rPr>
                <w:bCs/>
              </w:rPr>
              <w:t>Finansinntekter/-kostnader</w:t>
            </w:r>
          </w:p>
        </w:tc>
        <w:tc>
          <w:tcPr>
            <w:tcW w:w="1842" w:type="dxa"/>
          </w:tcPr>
          <w:p w14:paraId="406EC376" w14:textId="44CC90EE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14:paraId="744D58CF" w14:textId="09E64FFC" w:rsidR="00EE11C8" w:rsidRDefault="00016075" w:rsidP="00EE11C8">
            <w:pPr>
              <w:jc w:val="right"/>
              <w:rPr>
                <w:bCs/>
              </w:rPr>
            </w:pPr>
            <w:r>
              <w:rPr>
                <w:bCs/>
              </w:rPr>
              <w:t>4.029</w:t>
            </w:r>
          </w:p>
        </w:tc>
      </w:tr>
      <w:tr w:rsidR="00EE11C8" w14:paraId="4128982A" w14:textId="77777777" w:rsidTr="00C3729E">
        <w:trPr>
          <w:trHeight w:val="554"/>
        </w:trPr>
        <w:tc>
          <w:tcPr>
            <w:tcW w:w="3261" w:type="dxa"/>
          </w:tcPr>
          <w:p w14:paraId="5F251095" w14:textId="6FFA807A" w:rsidR="00EE11C8" w:rsidRPr="00C3729E" w:rsidRDefault="00EE11C8" w:rsidP="00C4222B">
            <w:pPr>
              <w:rPr>
                <w:b/>
              </w:rPr>
            </w:pPr>
            <w:r w:rsidRPr="00C3729E">
              <w:rPr>
                <w:b/>
              </w:rPr>
              <w:t>Sum kostnader</w:t>
            </w:r>
          </w:p>
        </w:tc>
        <w:tc>
          <w:tcPr>
            <w:tcW w:w="1842" w:type="dxa"/>
          </w:tcPr>
          <w:p w14:paraId="2BFA1173" w14:textId="5ED1DA18" w:rsidR="00EE11C8" w:rsidRPr="00C3729E" w:rsidRDefault="00016075" w:rsidP="00EE11C8">
            <w:pPr>
              <w:jc w:val="right"/>
              <w:rPr>
                <w:b/>
              </w:rPr>
            </w:pPr>
            <w:r w:rsidRPr="00C3729E">
              <w:rPr>
                <w:b/>
              </w:rPr>
              <w:t>3.765.500</w:t>
            </w:r>
          </w:p>
        </w:tc>
        <w:tc>
          <w:tcPr>
            <w:tcW w:w="1985" w:type="dxa"/>
          </w:tcPr>
          <w:p w14:paraId="337C4324" w14:textId="1C27A548" w:rsidR="00EE11C8" w:rsidRPr="00C3729E" w:rsidRDefault="00016075" w:rsidP="00EE11C8">
            <w:pPr>
              <w:jc w:val="right"/>
              <w:rPr>
                <w:b/>
              </w:rPr>
            </w:pPr>
            <w:r w:rsidRPr="00C3729E">
              <w:rPr>
                <w:b/>
              </w:rPr>
              <w:t>3.489.331</w:t>
            </w:r>
          </w:p>
        </w:tc>
      </w:tr>
      <w:tr w:rsidR="00EE11C8" w14:paraId="0A2468C9" w14:textId="77777777" w:rsidTr="00C3729E">
        <w:tc>
          <w:tcPr>
            <w:tcW w:w="3261" w:type="dxa"/>
          </w:tcPr>
          <w:p w14:paraId="4396774F" w14:textId="788E88FB" w:rsidR="00EE11C8" w:rsidRPr="00C3729E" w:rsidRDefault="00EE11C8" w:rsidP="00C4222B">
            <w:pPr>
              <w:rPr>
                <w:b/>
              </w:rPr>
            </w:pPr>
            <w:r w:rsidRPr="00C3729E">
              <w:rPr>
                <w:b/>
              </w:rPr>
              <w:t>Resultat</w:t>
            </w:r>
          </w:p>
        </w:tc>
        <w:tc>
          <w:tcPr>
            <w:tcW w:w="1842" w:type="dxa"/>
          </w:tcPr>
          <w:p w14:paraId="7E6BE876" w14:textId="6F6D6200" w:rsidR="00EE11C8" w:rsidRPr="00C3729E" w:rsidRDefault="00016075" w:rsidP="00EE11C8">
            <w:pPr>
              <w:jc w:val="right"/>
              <w:rPr>
                <w:b/>
              </w:rPr>
            </w:pPr>
            <w:r w:rsidRPr="00C3729E">
              <w:rPr>
                <w:b/>
              </w:rPr>
              <w:t>136.</w:t>
            </w:r>
            <w:r w:rsidR="00C3729E" w:rsidRPr="00C3729E">
              <w:rPr>
                <w:b/>
              </w:rPr>
              <w:t>559</w:t>
            </w:r>
          </w:p>
        </w:tc>
        <w:tc>
          <w:tcPr>
            <w:tcW w:w="1985" w:type="dxa"/>
          </w:tcPr>
          <w:p w14:paraId="0CC2041C" w14:textId="6FA155A7" w:rsidR="00EE11C8" w:rsidRPr="00C3729E" w:rsidRDefault="00C3729E" w:rsidP="00EE11C8">
            <w:pPr>
              <w:jc w:val="right"/>
              <w:rPr>
                <w:b/>
              </w:rPr>
            </w:pPr>
            <w:r w:rsidRPr="00C3729E">
              <w:rPr>
                <w:b/>
              </w:rPr>
              <w:t>1.249.949</w:t>
            </w:r>
          </w:p>
        </w:tc>
      </w:tr>
    </w:tbl>
    <w:p w14:paraId="5625BC0C" w14:textId="77777777" w:rsidR="00EE11C8" w:rsidRPr="00AF60D6" w:rsidRDefault="00EE11C8" w:rsidP="00C4222B">
      <w:pPr>
        <w:rPr>
          <w:bCs/>
        </w:rPr>
      </w:pPr>
    </w:p>
    <w:p w14:paraId="06E10EB8" w14:textId="17730EDF" w:rsidR="00AF60D6" w:rsidRDefault="00AF60D6" w:rsidP="00F33EA8">
      <w:pPr>
        <w:rPr>
          <w:b/>
          <w:bCs/>
        </w:rPr>
      </w:pPr>
    </w:p>
    <w:p w14:paraId="340E4460" w14:textId="2261D5AB" w:rsidR="00C3729E" w:rsidRDefault="00C3729E" w:rsidP="00F33EA8">
      <w:pPr>
        <w:rPr>
          <w:b/>
          <w:bCs/>
        </w:rPr>
      </w:pPr>
    </w:p>
    <w:p w14:paraId="1E4EBCD7" w14:textId="4DAF5507" w:rsidR="00C3729E" w:rsidRDefault="00C3729E" w:rsidP="00F33EA8">
      <w:pPr>
        <w:rPr>
          <w:b/>
          <w:bCs/>
        </w:rPr>
      </w:pPr>
    </w:p>
    <w:p w14:paraId="5A5DCDF9" w14:textId="77777777" w:rsidR="00C3729E" w:rsidRDefault="00C3729E" w:rsidP="00F33EA8">
      <w:pPr>
        <w:rPr>
          <w:b/>
          <w:bCs/>
        </w:rPr>
      </w:pPr>
    </w:p>
    <w:p w14:paraId="2B391274" w14:textId="77777777" w:rsidR="00C3729E" w:rsidRDefault="00C3729E" w:rsidP="00F33EA8">
      <w:pPr>
        <w:rPr>
          <w:b/>
          <w:bCs/>
        </w:rPr>
      </w:pPr>
    </w:p>
    <w:p w14:paraId="0D47801F" w14:textId="4AD1CA1C" w:rsidR="00AE0B15" w:rsidRPr="00A70E42" w:rsidRDefault="00AE0B15" w:rsidP="00F33EA8">
      <w:pPr>
        <w:rPr>
          <w:b/>
          <w:bCs/>
          <w:i/>
          <w:iCs/>
          <w:sz w:val="24"/>
          <w:szCs w:val="24"/>
        </w:rPr>
      </w:pPr>
      <w:r w:rsidRPr="00A70E42">
        <w:rPr>
          <w:b/>
          <w:bCs/>
          <w:i/>
          <w:iCs/>
          <w:sz w:val="24"/>
          <w:szCs w:val="24"/>
        </w:rPr>
        <w:t>Styrets forslag til vedtak:</w:t>
      </w:r>
    </w:p>
    <w:p w14:paraId="3A455C2D" w14:textId="7882AB3E" w:rsidR="00F33EA8" w:rsidRPr="00A70E42" w:rsidRDefault="00CF02F1" w:rsidP="00F33EA8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Årsmøtet godkjenner forslag til årsbudsjett for 2021.</w:t>
      </w:r>
      <w:r w:rsidR="00AE0B15" w:rsidRPr="00A70E42">
        <w:rPr>
          <w:i/>
          <w:iCs/>
          <w:sz w:val="24"/>
          <w:szCs w:val="24"/>
        </w:rPr>
        <w:t xml:space="preserve"> </w:t>
      </w:r>
    </w:p>
    <w:sectPr w:rsidR="00F33EA8" w:rsidRPr="00A70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85D4" w14:textId="77777777" w:rsidR="003405BB" w:rsidRDefault="003405BB" w:rsidP="002A3A47">
      <w:pPr>
        <w:spacing w:after="0" w:line="240" w:lineRule="auto"/>
      </w:pPr>
      <w:r>
        <w:separator/>
      </w:r>
    </w:p>
  </w:endnote>
  <w:endnote w:type="continuationSeparator" w:id="0">
    <w:p w14:paraId="59D415E6" w14:textId="77777777" w:rsidR="003405BB" w:rsidRDefault="003405BB" w:rsidP="002A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9AAA" w14:textId="77777777" w:rsidR="003405BB" w:rsidRDefault="003405BB" w:rsidP="002A3A47">
      <w:pPr>
        <w:spacing w:after="0" w:line="240" w:lineRule="auto"/>
      </w:pPr>
      <w:r>
        <w:separator/>
      </w:r>
    </w:p>
  </w:footnote>
  <w:footnote w:type="continuationSeparator" w:id="0">
    <w:p w14:paraId="33156762" w14:textId="77777777" w:rsidR="003405BB" w:rsidRDefault="003405BB" w:rsidP="002A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7D39"/>
    <w:multiLevelType w:val="hybridMultilevel"/>
    <w:tmpl w:val="8C46E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4364"/>
    <w:multiLevelType w:val="multilevel"/>
    <w:tmpl w:val="18AA7DDE"/>
    <w:lvl w:ilvl="0">
      <w:start w:val="3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2" w15:restartNumberingAfterBreak="0">
    <w:nsid w:val="07615647"/>
    <w:multiLevelType w:val="multilevel"/>
    <w:tmpl w:val="63820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D3C0E"/>
    <w:multiLevelType w:val="hybridMultilevel"/>
    <w:tmpl w:val="25DCAB2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2316BD"/>
    <w:multiLevelType w:val="hybridMultilevel"/>
    <w:tmpl w:val="09A41728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E6978E3"/>
    <w:multiLevelType w:val="hybridMultilevel"/>
    <w:tmpl w:val="CA26A2D2"/>
    <w:lvl w:ilvl="0" w:tplc="5CBE4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C306D"/>
    <w:multiLevelType w:val="multilevel"/>
    <w:tmpl w:val="2412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B2379"/>
    <w:multiLevelType w:val="hybridMultilevel"/>
    <w:tmpl w:val="00866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24FEF"/>
    <w:multiLevelType w:val="hybridMultilevel"/>
    <w:tmpl w:val="0C06A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0253"/>
    <w:multiLevelType w:val="hybridMultilevel"/>
    <w:tmpl w:val="D58A9F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1AD2"/>
    <w:multiLevelType w:val="hybridMultilevel"/>
    <w:tmpl w:val="D5B081E4"/>
    <w:lvl w:ilvl="0" w:tplc="37BCA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7A6F"/>
    <w:multiLevelType w:val="hybridMultilevel"/>
    <w:tmpl w:val="D7CC5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3796C"/>
    <w:multiLevelType w:val="hybridMultilevel"/>
    <w:tmpl w:val="D43EE9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6503F"/>
    <w:multiLevelType w:val="multilevel"/>
    <w:tmpl w:val="890CF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21DDE"/>
    <w:multiLevelType w:val="hybridMultilevel"/>
    <w:tmpl w:val="406867C4"/>
    <w:lvl w:ilvl="0" w:tplc="5CBE43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B6257"/>
    <w:multiLevelType w:val="hybridMultilevel"/>
    <w:tmpl w:val="C9382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47DF1"/>
    <w:multiLevelType w:val="multilevel"/>
    <w:tmpl w:val="B4B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D51B2E"/>
    <w:multiLevelType w:val="hybridMultilevel"/>
    <w:tmpl w:val="E4CE4C2C"/>
    <w:lvl w:ilvl="0" w:tplc="9BE4EB60">
      <w:start w:val="1"/>
      <w:numFmt w:val="decimal"/>
      <w:lvlText w:val="%1."/>
      <w:lvlJc w:val="left"/>
      <w:pPr>
        <w:ind w:left="720" w:hanging="360"/>
      </w:pPr>
    </w:lvl>
    <w:lvl w:ilvl="1" w:tplc="48F2BA68">
      <w:start w:val="1"/>
      <w:numFmt w:val="lowerLetter"/>
      <w:lvlText w:val="%2."/>
      <w:lvlJc w:val="left"/>
      <w:pPr>
        <w:ind w:left="1440" w:hanging="360"/>
      </w:pPr>
    </w:lvl>
    <w:lvl w:ilvl="2" w:tplc="D88AD2D8">
      <w:start w:val="1"/>
      <w:numFmt w:val="lowerRoman"/>
      <w:lvlText w:val="%3."/>
      <w:lvlJc w:val="right"/>
      <w:pPr>
        <w:ind w:left="2160" w:hanging="180"/>
      </w:pPr>
    </w:lvl>
    <w:lvl w:ilvl="3" w:tplc="6076F550">
      <w:start w:val="1"/>
      <w:numFmt w:val="decimal"/>
      <w:lvlText w:val="%4."/>
      <w:lvlJc w:val="left"/>
      <w:pPr>
        <w:ind w:left="2880" w:hanging="360"/>
      </w:pPr>
    </w:lvl>
    <w:lvl w:ilvl="4" w:tplc="B0FC5A7C">
      <w:start w:val="1"/>
      <w:numFmt w:val="lowerLetter"/>
      <w:lvlText w:val="%5."/>
      <w:lvlJc w:val="left"/>
      <w:pPr>
        <w:ind w:left="3600" w:hanging="360"/>
      </w:pPr>
    </w:lvl>
    <w:lvl w:ilvl="5" w:tplc="D15AE63C">
      <w:start w:val="1"/>
      <w:numFmt w:val="lowerRoman"/>
      <w:lvlText w:val="%6."/>
      <w:lvlJc w:val="right"/>
      <w:pPr>
        <w:ind w:left="4320" w:hanging="180"/>
      </w:pPr>
    </w:lvl>
    <w:lvl w:ilvl="6" w:tplc="3E9EA1C4">
      <w:start w:val="1"/>
      <w:numFmt w:val="decimal"/>
      <w:lvlText w:val="%7."/>
      <w:lvlJc w:val="left"/>
      <w:pPr>
        <w:ind w:left="5040" w:hanging="360"/>
      </w:pPr>
    </w:lvl>
    <w:lvl w:ilvl="7" w:tplc="46BC0EEE">
      <w:start w:val="1"/>
      <w:numFmt w:val="lowerLetter"/>
      <w:lvlText w:val="%8."/>
      <w:lvlJc w:val="left"/>
      <w:pPr>
        <w:ind w:left="5760" w:hanging="360"/>
      </w:pPr>
    </w:lvl>
    <w:lvl w:ilvl="8" w:tplc="2A788CE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53AB"/>
    <w:multiLevelType w:val="hybridMultilevel"/>
    <w:tmpl w:val="7BF6F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D0A98"/>
    <w:multiLevelType w:val="hybridMultilevel"/>
    <w:tmpl w:val="129AF2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60C1"/>
    <w:multiLevelType w:val="hybridMultilevel"/>
    <w:tmpl w:val="B4222632"/>
    <w:lvl w:ilvl="0" w:tplc="B054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D1B6E"/>
    <w:multiLevelType w:val="hybridMultilevel"/>
    <w:tmpl w:val="4DCE3C12"/>
    <w:lvl w:ilvl="0" w:tplc="1DC21C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C5F06"/>
    <w:multiLevelType w:val="hybridMultilevel"/>
    <w:tmpl w:val="33781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21"/>
  </w:num>
  <w:num w:numId="9">
    <w:abstractNumId w:val="7"/>
  </w:num>
  <w:num w:numId="10">
    <w:abstractNumId w:val="6"/>
  </w:num>
  <w:num w:numId="11">
    <w:abstractNumId w:val="13"/>
  </w:num>
  <w:num w:numId="12">
    <w:abstractNumId w:val="16"/>
  </w:num>
  <w:num w:numId="13">
    <w:abstractNumId w:val="1"/>
  </w:num>
  <w:num w:numId="14">
    <w:abstractNumId w:val="2"/>
  </w:num>
  <w:num w:numId="15">
    <w:abstractNumId w:val="0"/>
  </w:num>
  <w:num w:numId="16">
    <w:abstractNumId w:val="18"/>
  </w:num>
  <w:num w:numId="17">
    <w:abstractNumId w:val="19"/>
  </w:num>
  <w:num w:numId="18">
    <w:abstractNumId w:val="20"/>
  </w:num>
  <w:num w:numId="19">
    <w:abstractNumId w:val="22"/>
  </w:num>
  <w:num w:numId="20">
    <w:abstractNumId w:val="8"/>
  </w:num>
  <w:num w:numId="21">
    <w:abstractNumId w:val="17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8D"/>
    <w:rsid w:val="00002508"/>
    <w:rsid w:val="00016075"/>
    <w:rsid w:val="00075C7C"/>
    <w:rsid w:val="0008145C"/>
    <w:rsid w:val="000A43CA"/>
    <w:rsid w:val="000A5F7F"/>
    <w:rsid w:val="000F400D"/>
    <w:rsid w:val="001050EA"/>
    <w:rsid w:val="00105968"/>
    <w:rsid w:val="00132392"/>
    <w:rsid w:val="00165A20"/>
    <w:rsid w:val="001831E3"/>
    <w:rsid w:val="001A2989"/>
    <w:rsid w:val="001A70BE"/>
    <w:rsid w:val="001B2CE4"/>
    <w:rsid w:val="001C7AB9"/>
    <w:rsid w:val="001D3C03"/>
    <w:rsid w:val="001E39BE"/>
    <w:rsid w:val="001F414C"/>
    <w:rsid w:val="00234633"/>
    <w:rsid w:val="002376EF"/>
    <w:rsid w:val="00256A00"/>
    <w:rsid w:val="00266A86"/>
    <w:rsid w:val="0028269E"/>
    <w:rsid w:val="002A3A47"/>
    <w:rsid w:val="002A71CC"/>
    <w:rsid w:val="002B6FF8"/>
    <w:rsid w:val="002D2B68"/>
    <w:rsid w:val="002D4457"/>
    <w:rsid w:val="002D69EE"/>
    <w:rsid w:val="002F7C04"/>
    <w:rsid w:val="00317D4F"/>
    <w:rsid w:val="00326DF0"/>
    <w:rsid w:val="003405BB"/>
    <w:rsid w:val="0035788C"/>
    <w:rsid w:val="003612B7"/>
    <w:rsid w:val="003619C1"/>
    <w:rsid w:val="00370A07"/>
    <w:rsid w:val="003908A1"/>
    <w:rsid w:val="00397CCF"/>
    <w:rsid w:val="003A468D"/>
    <w:rsid w:val="003B06C3"/>
    <w:rsid w:val="003C4A29"/>
    <w:rsid w:val="00403A80"/>
    <w:rsid w:val="00407BDF"/>
    <w:rsid w:val="0045236F"/>
    <w:rsid w:val="004535C5"/>
    <w:rsid w:val="004B5335"/>
    <w:rsid w:val="004D22AE"/>
    <w:rsid w:val="004E44BA"/>
    <w:rsid w:val="00531828"/>
    <w:rsid w:val="00543D25"/>
    <w:rsid w:val="005460E5"/>
    <w:rsid w:val="005503CA"/>
    <w:rsid w:val="005511B5"/>
    <w:rsid w:val="005658BA"/>
    <w:rsid w:val="00566079"/>
    <w:rsid w:val="00577806"/>
    <w:rsid w:val="00584E50"/>
    <w:rsid w:val="005B5BC1"/>
    <w:rsid w:val="005B7F2D"/>
    <w:rsid w:val="005C2E09"/>
    <w:rsid w:val="005D30C4"/>
    <w:rsid w:val="00600F42"/>
    <w:rsid w:val="0060534A"/>
    <w:rsid w:val="0062721F"/>
    <w:rsid w:val="006317C9"/>
    <w:rsid w:val="0063557A"/>
    <w:rsid w:val="0064586E"/>
    <w:rsid w:val="006471BA"/>
    <w:rsid w:val="00654E34"/>
    <w:rsid w:val="0066626C"/>
    <w:rsid w:val="006916A1"/>
    <w:rsid w:val="006948FE"/>
    <w:rsid w:val="006B312A"/>
    <w:rsid w:val="006B7D44"/>
    <w:rsid w:val="00722351"/>
    <w:rsid w:val="0072795D"/>
    <w:rsid w:val="00776A9A"/>
    <w:rsid w:val="00796D91"/>
    <w:rsid w:val="007A0D03"/>
    <w:rsid w:val="007B13C9"/>
    <w:rsid w:val="007B7FE5"/>
    <w:rsid w:val="0081030F"/>
    <w:rsid w:val="008222EA"/>
    <w:rsid w:val="008465DB"/>
    <w:rsid w:val="00850EF8"/>
    <w:rsid w:val="00854E91"/>
    <w:rsid w:val="0085568A"/>
    <w:rsid w:val="00866A21"/>
    <w:rsid w:val="0087309F"/>
    <w:rsid w:val="00890ADC"/>
    <w:rsid w:val="008B4697"/>
    <w:rsid w:val="008B5B35"/>
    <w:rsid w:val="008C51AF"/>
    <w:rsid w:val="008D74D3"/>
    <w:rsid w:val="008E4CE5"/>
    <w:rsid w:val="008E5322"/>
    <w:rsid w:val="008F2342"/>
    <w:rsid w:val="008F32EE"/>
    <w:rsid w:val="00920141"/>
    <w:rsid w:val="00925B4B"/>
    <w:rsid w:val="0093153F"/>
    <w:rsid w:val="00941A1A"/>
    <w:rsid w:val="00947BF3"/>
    <w:rsid w:val="009D2A15"/>
    <w:rsid w:val="009E705D"/>
    <w:rsid w:val="00A13E9D"/>
    <w:rsid w:val="00A27585"/>
    <w:rsid w:val="00A643E3"/>
    <w:rsid w:val="00A70E42"/>
    <w:rsid w:val="00A75E67"/>
    <w:rsid w:val="00A9616F"/>
    <w:rsid w:val="00AC2669"/>
    <w:rsid w:val="00AE0B15"/>
    <w:rsid w:val="00AF60D6"/>
    <w:rsid w:val="00B23E8E"/>
    <w:rsid w:val="00B42B68"/>
    <w:rsid w:val="00B46C18"/>
    <w:rsid w:val="00B575A6"/>
    <w:rsid w:val="00B63E70"/>
    <w:rsid w:val="00B81DA2"/>
    <w:rsid w:val="00B939DB"/>
    <w:rsid w:val="00B93E3A"/>
    <w:rsid w:val="00BC0988"/>
    <w:rsid w:val="00BC4499"/>
    <w:rsid w:val="00BD19E9"/>
    <w:rsid w:val="00BF0741"/>
    <w:rsid w:val="00C17C63"/>
    <w:rsid w:val="00C22E00"/>
    <w:rsid w:val="00C3729E"/>
    <w:rsid w:val="00C4222B"/>
    <w:rsid w:val="00C85F58"/>
    <w:rsid w:val="00C87392"/>
    <w:rsid w:val="00C8776C"/>
    <w:rsid w:val="00C94E14"/>
    <w:rsid w:val="00CC4CB7"/>
    <w:rsid w:val="00CD1F5F"/>
    <w:rsid w:val="00CF02F1"/>
    <w:rsid w:val="00CF5200"/>
    <w:rsid w:val="00D13BB5"/>
    <w:rsid w:val="00D4556E"/>
    <w:rsid w:val="00D542E2"/>
    <w:rsid w:val="00DB5497"/>
    <w:rsid w:val="00DC77F2"/>
    <w:rsid w:val="00DD26E6"/>
    <w:rsid w:val="00E2314D"/>
    <w:rsid w:val="00E2405D"/>
    <w:rsid w:val="00E3058A"/>
    <w:rsid w:val="00E3141B"/>
    <w:rsid w:val="00E56833"/>
    <w:rsid w:val="00ED0C2A"/>
    <w:rsid w:val="00ED76C6"/>
    <w:rsid w:val="00EE11C8"/>
    <w:rsid w:val="00F10024"/>
    <w:rsid w:val="00F138CC"/>
    <w:rsid w:val="00F24E69"/>
    <w:rsid w:val="00F33EA8"/>
    <w:rsid w:val="00F445A9"/>
    <w:rsid w:val="00F5461D"/>
    <w:rsid w:val="00F56E1C"/>
    <w:rsid w:val="00F5746C"/>
    <w:rsid w:val="00F60970"/>
    <w:rsid w:val="00F71CCD"/>
    <w:rsid w:val="00F76837"/>
    <w:rsid w:val="00F97B2E"/>
    <w:rsid w:val="00FC0F97"/>
    <w:rsid w:val="00FC20AD"/>
    <w:rsid w:val="00FE5C1E"/>
    <w:rsid w:val="00FF4443"/>
    <w:rsid w:val="00FF79F4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A8B1D"/>
  <w15:docId w15:val="{222A2E1A-F573-48B8-8E51-86156DEF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A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468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2758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3A47"/>
  </w:style>
  <w:style w:type="paragraph" w:styleId="Bunntekst">
    <w:name w:val="footer"/>
    <w:basedOn w:val="Normal"/>
    <w:link w:val="BunntekstTegn"/>
    <w:uiPriority w:val="99"/>
    <w:unhideWhenUsed/>
    <w:rsid w:val="002A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3A47"/>
  </w:style>
  <w:style w:type="table" w:styleId="Tabellrutenett">
    <w:name w:val="Table Grid"/>
    <w:basedOn w:val="Vanligtabell"/>
    <w:uiPriority w:val="59"/>
    <w:rsid w:val="00EE1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7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E1F3-BDC4-4C35-9B42-3B73D707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Einar</dc:creator>
  <cp:lastModifiedBy>Einar Eriksen</cp:lastModifiedBy>
  <cp:revision>2</cp:revision>
  <cp:lastPrinted>2019-02-24T11:10:00Z</cp:lastPrinted>
  <dcterms:created xsi:type="dcterms:W3CDTF">2021-06-08T15:59:00Z</dcterms:created>
  <dcterms:modified xsi:type="dcterms:W3CDTF">2021-06-08T15:59:00Z</dcterms:modified>
</cp:coreProperties>
</file>